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603" w:rsidRPr="008B2052" w:rsidRDefault="008B2052" w:rsidP="008B2052">
      <w:pPr>
        <w:jc w:val="center"/>
        <w:rPr>
          <w:rFonts w:ascii="Tahoma" w:hAnsi="Tahoma" w:cs="Tahoma"/>
          <w:b/>
          <w:i/>
          <w:sz w:val="28"/>
          <w:szCs w:val="28"/>
          <w:u w:val="single"/>
        </w:rPr>
      </w:pPr>
      <w:r w:rsidRPr="008B2052">
        <w:rPr>
          <w:rFonts w:ascii="Tahoma" w:hAnsi="Tahoma" w:cs="Tahoma"/>
          <w:b/>
          <w:i/>
          <w:sz w:val="28"/>
          <w:szCs w:val="28"/>
          <w:u w:val="single"/>
        </w:rPr>
        <w:t xml:space="preserve">Závěrečný účet </w:t>
      </w:r>
      <w:r w:rsidR="0040683B">
        <w:rPr>
          <w:rFonts w:ascii="Tahoma" w:hAnsi="Tahoma" w:cs="Tahoma"/>
          <w:b/>
          <w:i/>
          <w:sz w:val="28"/>
          <w:szCs w:val="28"/>
          <w:u w:val="single"/>
        </w:rPr>
        <w:t>DSO Štědrá</w:t>
      </w:r>
      <w:r w:rsidRPr="008B2052">
        <w:rPr>
          <w:rFonts w:ascii="Tahoma" w:hAnsi="Tahoma" w:cs="Tahoma"/>
          <w:b/>
          <w:i/>
          <w:sz w:val="28"/>
          <w:szCs w:val="28"/>
          <w:u w:val="single"/>
        </w:rPr>
        <w:t xml:space="preserve"> Tutleky za rok 20</w:t>
      </w:r>
      <w:r w:rsidR="00F51C04">
        <w:rPr>
          <w:rFonts w:ascii="Tahoma" w:hAnsi="Tahoma" w:cs="Tahoma"/>
          <w:b/>
          <w:i/>
          <w:sz w:val="28"/>
          <w:szCs w:val="28"/>
          <w:u w:val="single"/>
        </w:rPr>
        <w:t>2</w:t>
      </w:r>
      <w:r w:rsidR="001D3C6E">
        <w:rPr>
          <w:rFonts w:ascii="Tahoma" w:hAnsi="Tahoma" w:cs="Tahoma"/>
          <w:b/>
          <w:i/>
          <w:sz w:val="28"/>
          <w:szCs w:val="28"/>
          <w:u w:val="single"/>
        </w:rPr>
        <w:t>3</w:t>
      </w:r>
    </w:p>
    <w:p w:rsidR="008B2052" w:rsidRDefault="008B2052">
      <w:pPr>
        <w:rPr>
          <w:rFonts w:ascii="Tahoma" w:hAnsi="Tahoma" w:cs="Tahoma"/>
          <w:sz w:val="20"/>
          <w:szCs w:val="20"/>
        </w:rPr>
      </w:pPr>
    </w:p>
    <w:p w:rsidR="008B2052" w:rsidRPr="008B2052" w:rsidRDefault="008B2052">
      <w:pPr>
        <w:rPr>
          <w:rFonts w:ascii="Tahoma" w:hAnsi="Tahoma" w:cs="Tahoma"/>
          <w:sz w:val="18"/>
          <w:szCs w:val="18"/>
        </w:rPr>
      </w:pPr>
      <w:r w:rsidRPr="008B2052">
        <w:rPr>
          <w:rFonts w:ascii="Tahoma" w:hAnsi="Tahoma" w:cs="Tahoma"/>
          <w:sz w:val="18"/>
          <w:szCs w:val="18"/>
        </w:rPr>
        <w:t>(§ 17 zákona č, 250/2000 Sb., o rozpočtových pravidlech územních rozpočtů, ve znění platných předpisů)</w:t>
      </w:r>
    </w:p>
    <w:p w:rsidR="008B2052" w:rsidRDefault="008B2052">
      <w:pPr>
        <w:rPr>
          <w:rFonts w:ascii="Tahoma" w:hAnsi="Tahoma" w:cs="Tahoma"/>
          <w:sz w:val="20"/>
          <w:szCs w:val="20"/>
        </w:rPr>
      </w:pPr>
    </w:p>
    <w:p w:rsidR="008B2052" w:rsidRDefault="008B2052" w:rsidP="008B2052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  <w:u w:val="single"/>
        </w:rPr>
      </w:pPr>
      <w:r w:rsidRPr="000B739F">
        <w:rPr>
          <w:rFonts w:ascii="Tahoma" w:hAnsi="Tahoma" w:cs="Tahoma"/>
          <w:sz w:val="20"/>
          <w:szCs w:val="20"/>
          <w:u w:val="single"/>
        </w:rPr>
        <w:t>Údaje o plnění</w:t>
      </w:r>
      <w:r w:rsidR="000B739F" w:rsidRPr="000B739F">
        <w:rPr>
          <w:rFonts w:ascii="Tahoma" w:hAnsi="Tahoma" w:cs="Tahoma"/>
          <w:sz w:val="20"/>
          <w:szCs w:val="20"/>
          <w:u w:val="single"/>
        </w:rPr>
        <w:t xml:space="preserve"> příjmů a </w:t>
      </w:r>
      <w:r w:rsidR="00B935F0">
        <w:rPr>
          <w:rFonts w:ascii="Tahoma" w:hAnsi="Tahoma" w:cs="Tahoma"/>
          <w:sz w:val="20"/>
          <w:szCs w:val="20"/>
          <w:u w:val="single"/>
        </w:rPr>
        <w:t>výdajů za rok 20</w:t>
      </w:r>
      <w:r w:rsidR="00F51C04">
        <w:rPr>
          <w:rFonts w:ascii="Tahoma" w:hAnsi="Tahoma" w:cs="Tahoma"/>
          <w:sz w:val="20"/>
          <w:szCs w:val="20"/>
          <w:u w:val="single"/>
        </w:rPr>
        <w:t>2</w:t>
      </w:r>
      <w:r w:rsidR="001D3C6E">
        <w:rPr>
          <w:rFonts w:ascii="Tahoma" w:hAnsi="Tahoma" w:cs="Tahoma"/>
          <w:sz w:val="20"/>
          <w:szCs w:val="20"/>
          <w:u w:val="single"/>
        </w:rPr>
        <w:t>3</w:t>
      </w:r>
      <w:r w:rsidR="00B935F0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0B739F" w:rsidRDefault="000B739F" w:rsidP="000B739F">
      <w:pPr>
        <w:rPr>
          <w:rFonts w:ascii="Tahoma" w:hAnsi="Tahoma" w:cs="Tahoma"/>
          <w:sz w:val="20"/>
          <w:szCs w:val="20"/>
          <w:u w:val="single"/>
        </w:rPr>
      </w:pPr>
    </w:p>
    <w:tbl>
      <w:tblPr>
        <w:tblW w:w="8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1440"/>
        <w:gridCol w:w="1440"/>
        <w:gridCol w:w="1440"/>
        <w:gridCol w:w="820"/>
        <w:gridCol w:w="820"/>
      </w:tblGrid>
      <w:tr w:rsidR="000B739F" w:rsidRPr="000B739F" w:rsidTr="000B739F">
        <w:trPr>
          <w:trHeight w:val="300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Třída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% SR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% UR</w:t>
            </w:r>
          </w:p>
        </w:tc>
      </w:tr>
      <w:tr w:rsidR="000B739F" w:rsidRPr="000B739F" w:rsidTr="000B739F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 změnách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0B739F" w:rsidRPr="000B739F" w:rsidTr="00CF4517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1-DAŇOVÉ PŘÍJMY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B739F" w:rsidRPr="000B739F" w:rsidTr="000B739F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2-NEDAŇOVÉ PŘÍJMY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B739F" w:rsidRPr="000B739F" w:rsidTr="000B739F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3-KAPITÁLOVÉ PŘÍJMY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B739F" w:rsidRPr="000B739F" w:rsidTr="000B739F">
        <w:trPr>
          <w:trHeight w:val="300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color w:val="000000"/>
                <w:lang w:eastAsia="cs-CZ"/>
              </w:rPr>
              <w:t>4-PŘIJATÉ TRANSFERY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1D3C6E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244 255,08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1D3C6E" w:rsidP="00D00A44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173 000,00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1D3C6E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245 000,00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1D3C6E" w:rsidP="00D00A44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141,19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1D3C6E" w:rsidP="000B739F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99,70</w:t>
            </w:r>
          </w:p>
        </w:tc>
      </w:tr>
      <w:tr w:rsidR="000B739F" w:rsidRPr="000B739F" w:rsidTr="000B739F">
        <w:trPr>
          <w:trHeight w:val="315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0B739F" w:rsidP="000B739F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B739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PŘÍJMY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1D3C6E" w:rsidP="000B739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244 255,08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1D3C6E" w:rsidP="000B739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173 000,00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1D3C6E" w:rsidP="000B739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245 000,00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1D3C6E" w:rsidP="000B739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141,19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739F" w:rsidRPr="000B739F" w:rsidRDefault="001D3C6E" w:rsidP="000B739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99,70</w:t>
            </w:r>
          </w:p>
        </w:tc>
      </w:tr>
    </w:tbl>
    <w:p w:rsidR="00B935F0" w:rsidRDefault="00B935F0" w:rsidP="000B739F">
      <w:pPr>
        <w:rPr>
          <w:rFonts w:ascii="Tahoma" w:hAnsi="Tahoma" w:cs="Tahoma"/>
          <w:sz w:val="20"/>
          <w:szCs w:val="20"/>
          <w:u w:val="single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340"/>
        <w:gridCol w:w="1440"/>
        <w:gridCol w:w="1440"/>
        <w:gridCol w:w="1240"/>
        <w:gridCol w:w="1020"/>
      </w:tblGrid>
      <w:tr w:rsidR="002F5FC5" w:rsidRPr="002F5FC5" w:rsidTr="002F5FC5">
        <w:trPr>
          <w:trHeight w:val="30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Třída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Skutečnost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Rozpočet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% SR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% UR</w:t>
            </w:r>
          </w:p>
        </w:tc>
      </w:tr>
      <w:tr w:rsidR="002F5FC5" w:rsidRPr="002F5FC5" w:rsidTr="002F5FC5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schválený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 změnách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2F5FC5" w:rsidRPr="002F5FC5" w:rsidTr="002F5FC5">
        <w:trPr>
          <w:trHeight w:val="3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color w:val="000000"/>
                <w:lang w:eastAsia="cs-CZ"/>
              </w:rPr>
              <w:t>5-BĚŽNÉ VÝDAJE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1D3C6E" w:rsidP="004A7809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282 817,69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1D3C6E" w:rsidP="004A7809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300 000,00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1D3C6E" w:rsidP="004A7809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300 000,00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1D3C6E" w:rsidP="004A7809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94,27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1D3C6E" w:rsidP="004A7809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94,27</w:t>
            </w:r>
          </w:p>
        </w:tc>
      </w:tr>
      <w:tr w:rsidR="002F5FC5" w:rsidRPr="002F5FC5" w:rsidTr="002F5FC5">
        <w:trPr>
          <w:trHeight w:val="315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color w:val="000000"/>
                <w:lang w:eastAsia="cs-CZ"/>
              </w:rPr>
              <w:t>6-KAPITÁLOVÉ VÝDAJE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F5FC5" w:rsidRPr="002F5FC5" w:rsidTr="002F5FC5">
        <w:trPr>
          <w:trHeight w:val="31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2F5FC5" w:rsidP="002F5FC5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2F5FC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VÝDAJE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1D3C6E" w:rsidP="004A780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282 817,69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1D3C6E" w:rsidP="004A780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300 000,00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1D3C6E" w:rsidP="004A780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300 000,00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1D3C6E" w:rsidP="004A780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94,27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5FC5" w:rsidRPr="002F5FC5" w:rsidRDefault="001D3C6E" w:rsidP="004A7809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94,27</w:t>
            </w:r>
          </w:p>
        </w:tc>
      </w:tr>
    </w:tbl>
    <w:p w:rsidR="00B935F0" w:rsidRDefault="00B935F0" w:rsidP="000B739F">
      <w:pPr>
        <w:rPr>
          <w:rFonts w:ascii="Tahoma" w:hAnsi="Tahoma" w:cs="Tahoma"/>
          <w:sz w:val="20"/>
          <w:szCs w:val="20"/>
          <w:u w:val="single"/>
        </w:rPr>
      </w:pPr>
    </w:p>
    <w:p w:rsidR="00567297" w:rsidRDefault="002F5FC5" w:rsidP="000B739F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Saldo</w:t>
      </w:r>
      <w:r w:rsidR="00567297">
        <w:rPr>
          <w:rFonts w:ascii="Tahoma" w:hAnsi="Tahoma" w:cs="Tahoma"/>
          <w:sz w:val="20"/>
          <w:szCs w:val="20"/>
          <w:u w:val="single"/>
        </w:rPr>
        <w:t>:</w:t>
      </w:r>
    </w:p>
    <w:p w:rsidR="002F5FC5" w:rsidRDefault="00567297" w:rsidP="000B739F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Příjmy – výdaje </w:t>
      </w:r>
      <w:r>
        <w:rPr>
          <w:rFonts w:ascii="Tahoma" w:hAnsi="Tahoma" w:cs="Tahoma"/>
          <w:sz w:val="20"/>
          <w:szCs w:val="20"/>
          <w:u w:val="single"/>
        </w:rPr>
        <w:tab/>
      </w:r>
      <w:r w:rsidR="00CD6494">
        <w:rPr>
          <w:rFonts w:ascii="Tahoma" w:hAnsi="Tahoma" w:cs="Tahoma"/>
          <w:sz w:val="20"/>
          <w:szCs w:val="20"/>
          <w:u w:val="single"/>
        </w:rPr>
        <w:tab/>
      </w:r>
      <w:r w:rsidR="004B00EB">
        <w:rPr>
          <w:rFonts w:ascii="Tahoma" w:hAnsi="Tahoma" w:cs="Tahoma"/>
          <w:sz w:val="20"/>
          <w:szCs w:val="20"/>
          <w:u w:val="single"/>
        </w:rPr>
        <w:t>-</w:t>
      </w:r>
      <w:r w:rsidR="001D3C6E">
        <w:rPr>
          <w:rFonts w:ascii="Tahoma" w:hAnsi="Tahoma" w:cs="Tahoma"/>
          <w:sz w:val="20"/>
          <w:szCs w:val="20"/>
          <w:u w:val="single"/>
        </w:rPr>
        <w:t>38 562,61</w:t>
      </w:r>
    </w:p>
    <w:p w:rsidR="00567297" w:rsidRDefault="00567297" w:rsidP="000B739F">
      <w:pPr>
        <w:rPr>
          <w:rFonts w:ascii="Tahoma" w:hAnsi="Tahoma" w:cs="Tahoma"/>
          <w:sz w:val="20"/>
          <w:szCs w:val="20"/>
        </w:rPr>
      </w:pPr>
    </w:p>
    <w:p w:rsidR="00CD6494" w:rsidRDefault="00CD6494" w:rsidP="000B73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DSO Štědrá nevlastní žádný movitý ani nemovitý majetek. Pouze na účtu 018 – drobný dlouhodobý nehmotný majetek v hodnotě 8 946,- Kč – účetní program. </w:t>
      </w:r>
    </w:p>
    <w:p w:rsidR="00567297" w:rsidRDefault="00567297" w:rsidP="000B73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Údaje o plnění rozpočtu </w:t>
      </w:r>
      <w:r w:rsidR="005039A5">
        <w:rPr>
          <w:rFonts w:ascii="Tahoma" w:hAnsi="Tahoma" w:cs="Tahoma"/>
          <w:sz w:val="20"/>
          <w:szCs w:val="20"/>
        </w:rPr>
        <w:t>příjmů, výdajů a dalších finančních operacích v plném členění podle rozpočtové skladby jsou k nahlédnutí na obecním úřadu</w:t>
      </w:r>
      <w:r w:rsidR="007F6F4B">
        <w:rPr>
          <w:rFonts w:ascii="Tahoma" w:hAnsi="Tahoma" w:cs="Tahoma"/>
          <w:sz w:val="20"/>
          <w:szCs w:val="20"/>
        </w:rPr>
        <w:t xml:space="preserve"> v Tutlekách</w:t>
      </w:r>
      <w:r w:rsidR="005039A5">
        <w:rPr>
          <w:rFonts w:ascii="Tahoma" w:hAnsi="Tahoma" w:cs="Tahoma"/>
          <w:sz w:val="20"/>
          <w:szCs w:val="20"/>
        </w:rPr>
        <w:t xml:space="preserve">. </w:t>
      </w:r>
    </w:p>
    <w:p w:rsidR="006423F2" w:rsidRDefault="006423F2" w:rsidP="00F9232C">
      <w:pPr>
        <w:rPr>
          <w:rFonts w:ascii="Tahoma" w:hAnsi="Tahoma" w:cs="Tahoma"/>
          <w:sz w:val="20"/>
          <w:szCs w:val="20"/>
        </w:rPr>
      </w:pPr>
    </w:p>
    <w:p w:rsidR="00430EFF" w:rsidRPr="00430EFF" w:rsidRDefault="00430EFF" w:rsidP="00430EFF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  <w:u w:val="single"/>
        </w:rPr>
      </w:pPr>
      <w:r w:rsidRPr="00430EFF">
        <w:rPr>
          <w:rFonts w:ascii="Tahoma" w:hAnsi="Tahoma" w:cs="Tahoma"/>
          <w:sz w:val="20"/>
          <w:szCs w:val="20"/>
          <w:u w:val="single"/>
        </w:rPr>
        <w:t xml:space="preserve">Zpráva o výsledku přezkoumání hospodaření </w:t>
      </w:r>
      <w:r w:rsidR="00DD1D5F">
        <w:rPr>
          <w:rFonts w:ascii="Tahoma" w:hAnsi="Tahoma" w:cs="Tahoma"/>
          <w:sz w:val="20"/>
          <w:szCs w:val="20"/>
          <w:u w:val="single"/>
        </w:rPr>
        <w:t>DSO</w:t>
      </w:r>
      <w:r w:rsidRPr="00430EFF">
        <w:rPr>
          <w:rFonts w:ascii="Tahoma" w:hAnsi="Tahoma" w:cs="Tahoma"/>
          <w:sz w:val="20"/>
          <w:szCs w:val="20"/>
          <w:u w:val="single"/>
        </w:rPr>
        <w:t xml:space="preserve"> za rok 20</w:t>
      </w:r>
      <w:r w:rsidR="00F51C04">
        <w:rPr>
          <w:rFonts w:ascii="Tahoma" w:hAnsi="Tahoma" w:cs="Tahoma"/>
          <w:sz w:val="20"/>
          <w:szCs w:val="20"/>
          <w:u w:val="single"/>
        </w:rPr>
        <w:t>2</w:t>
      </w:r>
      <w:r w:rsidR="00EC4BCA">
        <w:rPr>
          <w:rFonts w:ascii="Tahoma" w:hAnsi="Tahoma" w:cs="Tahoma"/>
          <w:sz w:val="20"/>
          <w:szCs w:val="20"/>
          <w:u w:val="single"/>
        </w:rPr>
        <w:t>3</w:t>
      </w:r>
    </w:p>
    <w:p w:rsidR="00430EFF" w:rsidRDefault="00974020" w:rsidP="00430EF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Přezkoumání hospodaření provedly, </w:t>
      </w:r>
      <w:r w:rsidR="00430EFF">
        <w:rPr>
          <w:rFonts w:ascii="Tahoma" w:hAnsi="Tahoma" w:cs="Tahoma"/>
          <w:sz w:val="20"/>
          <w:szCs w:val="20"/>
        </w:rPr>
        <w:t xml:space="preserve">dne </w:t>
      </w:r>
      <w:r w:rsidR="00EC4BCA">
        <w:rPr>
          <w:rFonts w:ascii="Tahoma" w:hAnsi="Tahoma" w:cs="Tahoma"/>
          <w:sz w:val="20"/>
          <w:szCs w:val="20"/>
        </w:rPr>
        <w:t>13</w:t>
      </w:r>
      <w:r w:rsidR="00430EFF">
        <w:rPr>
          <w:rFonts w:ascii="Tahoma" w:hAnsi="Tahoma" w:cs="Tahoma"/>
          <w:sz w:val="20"/>
          <w:szCs w:val="20"/>
        </w:rPr>
        <w:t xml:space="preserve">. </w:t>
      </w:r>
      <w:r w:rsidR="00F51C04">
        <w:rPr>
          <w:rFonts w:ascii="Tahoma" w:hAnsi="Tahoma" w:cs="Tahoma"/>
          <w:sz w:val="20"/>
          <w:szCs w:val="20"/>
        </w:rPr>
        <w:t>11</w:t>
      </w:r>
      <w:r w:rsidR="00430EFF">
        <w:rPr>
          <w:rFonts w:ascii="Tahoma" w:hAnsi="Tahoma" w:cs="Tahoma"/>
          <w:sz w:val="20"/>
          <w:szCs w:val="20"/>
        </w:rPr>
        <w:t>. 20</w:t>
      </w:r>
      <w:r w:rsidR="00F51C04">
        <w:rPr>
          <w:rFonts w:ascii="Tahoma" w:hAnsi="Tahoma" w:cs="Tahoma"/>
          <w:sz w:val="20"/>
          <w:szCs w:val="20"/>
        </w:rPr>
        <w:t>2</w:t>
      </w:r>
      <w:r w:rsidR="00EC4BCA">
        <w:rPr>
          <w:rFonts w:ascii="Tahoma" w:hAnsi="Tahoma" w:cs="Tahoma"/>
          <w:sz w:val="20"/>
          <w:szCs w:val="20"/>
        </w:rPr>
        <w:t>3</w:t>
      </w:r>
      <w:r w:rsidR="00D01154">
        <w:rPr>
          <w:rFonts w:ascii="Tahoma" w:hAnsi="Tahoma" w:cs="Tahoma"/>
          <w:sz w:val="20"/>
          <w:szCs w:val="20"/>
        </w:rPr>
        <w:t xml:space="preserve"> a dne </w:t>
      </w:r>
      <w:r w:rsidR="00EC4BCA">
        <w:rPr>
          <w:rFonts w:ascii="Tahoma" w:hAnsi="Tahoma" w:cs="Tahoma"/>
          <w:sz w:val="20"/>
          <w:szCs w:val="20"/>
        </w:rPr>
        <w:t>5</w:t>
      </w:r>
      <w:r w:rsidR="00430EFF">
        <w:rPr>
          <w:rFonts w:ascii="Tahoma" w:hAnsi="Tahoma" w:cs="Tahoma"/>
          <w:sz w:val="20"/>
          <w:szCs w:val="20"/>
        </w:rPr>
        <w:t xml:space="preserve">. </w:t>
      </w:r>
      <w:r w:rsidR="006C5420">
        <w:rPr>
          <w:rFonts w:ascii="Tahoma" w:hAnsi="Tahoma" w:cs="Tahoma"/>
          <w:sz w:val="20"/>
          <w:szCs w:val="20"/>
        </w:rPr>
        <w:t>2</w:t>
      </w:r>
      <w:r w:rsidR="00430EFF">
        <w:rPr>
          <w:rFonts w:ascii="Tahoma" w:hAnsi="Tahoma" w:cs="Tahoma"/>
          <w:sz w:val="20"/>
          <w:szCs w:val="20"/>
        </w:rPr>
        <w:t>. 20</w:t>
      </w:r>
      <w:r w:rsidR="008B01B2">
        <w:rPr>
          <w:rFonts w:ascii="Tahoma" w:hAnsi="Tahoma" w:cs="Tahoma"/>
          <w:sz w:val="20"/>
          <w:szCs w:val="20"/>
        </w:rPr>
        <w:t>2</w:t>
      </w:r>
      <w:r w:rsidR="00EC4BCA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 xml:space="preserve">, </w:t>
      </w:r>
      <w:r w:rsidR="00430EFF">
        <w:rPr>
          <w:rFonts w:ascii="Tahoma" w:hAnsi="Tahoma" w:cs="Tahoma"/>
          <w:sz w:val="20"/>
          <w:szCs w:val="20"/>
        </w:rPr>
        <w:t xml:space="preserve">kontrolorky Krajského úřadu Královéhradeckého kraje </w:t>
      </w:r>
      <w:r w:rsidR="00551770">
        <w:rPr>
          <w:rFonts w:ascii="Tahoma" w:hAnsi="Tahoma" w:cs="Tahoma"/>
          <w:sz w:val="20"/>
          <w:szCs w:val="20"/>
        </w:rPr>
        <w:t xml:space="preserve">Věra </w:t>
      </w:r>
      <w:proofErr w:type="spellStart"/>
      <w:r w:rsidR="00551770">
        <w:rPr>
          <w:rFonts w:ascii="Tahoma" w:hAnsi="Tahoma" w:cs="Tahoma"/>
          <w:sz w:val="20"/>
          <w:szCs w:val="20"/>
        </w:rPr>
        <w:t>Gilková</w:t>
      </w:r>
      <w:proofErr w:type="spellEnd"/>
      <w:r w:rsidR="008B01B2">
        <w:rPr>
          <w:rFonts w:ascii="Tahoma" w:hAnsi="Tahoma" w:cs="Tahoma"/>
          <w:sz w:val="20"/>
          <w:szCs w:val="20"/>
        </w:rPr>
        <w:t xml:space="preserve"> </w:t>
      </w:r>
      <w:r w:rsidR="00551770">
        <w:rPr>
          <w:rFonts w:ascii="Tahoma" w:hAnsi="Tahoma" w:cs="Tahoma"/>
          <w:sz w:val="20"/>
          <w:szCs w:val="20"/>
        </w:rPr>
        <w:t>a Jana Šubrtová</w:t>
      </w:r>
      <w:r>
        <w:rPr>
          <w:rFonts w:ascii="Tahoma" w:hAnsi="Tahoma" w:cs="Tahoma"/>
          <w:sz w:val="20"/>
          <w:szCs w:val="20"/>
        </w:rPr>
        <w:t>.</w:t>
      </w:r>
      <w:r w:rsidR="00F51C04">
        <w:rPr>
          <w:rFonts w:ascii="Tahoma" w:hAnsi="Tahoma" w:cs="Tahoma"/>
          <w:sz w:val="20"/>
          <w:szCs w:val="20"/>
        </w:rPr>
        <w:t xml:space="preserve"> </w:t>
      </w:r>
      <w:r w:rsidR="00430EFF">
        <w:rPr>
          <w:rFonts w:ascii="Tahoma" w:hAnsi="Tahoma" w:cs="Tahoma"/>
          <w:sz w:val="20"/>
          <w:szCs w:val="20"/>
        </w:rPr>
        <w:t xml:space="preserve"> </w:t>
      </w:r>
    </w:p>
    <w:p w:rsidR="00430EFF" w:rsidRPr="00430EFF" w:rsidRDefault="00430EFF" w:rsidP="00430EFF">
      <w:pPr>
        <w:rPr>
          <w:rFonts w:ascii="Tahoma" w:hAnsi="Tahoma" w:cs="Tahoma"/>
          <w:sz w:val="20"/>
          <w:szCs w:val="20"/>
          <w:u w:val="single"/>
        </w:rPr>
      </w:pPr>
      <w:r w:rsidRPr="00430EFF">
        <w:rPr>
          <w:rFonts w:ascii="Tahoma" w:hAnsi="Tahoma" w:cs="Tahoma"/>
          <w:sz w:val="20"/>
          <w:szCs w:val="20"/>
          <w:u w:val="single"/>
        </w:rPr>
        <w:t xml:space="preserve">Závěr zprávy </w:t>
      </w:r>
    </w:p>
    <w:p w:rsidR="00430EFF" w:rsidRDefault="00430EFF" w:rsidP="00430EFF">
      <w:pPr>
        <w:pStyle w:val="Odstavecseseznamem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 w:rsidRPr="00430EFF">
        <w:rPr>
          <w:rFonts w:ascii="Tahoma" w:hAnsi="Tahoma" w:cs="Tahoma"/>
          <w:sz w:val="20"/>
          <w:szCs w:val="20"/>
        </w:rPr>
        <w:t xml:space="preserve">Při přezkoumání hospodaření </w:t>
      </w:r>
      <w:r w:rsidR="00DD1D5F">
        <w:rPr>
          <w:rFonts w:ascii="Tahoma" w:hAnsi="Tahoma" w:cs="Tahoma"/>
          <w:sz w:val="20"/>
          <w:szCs w:val="20"/>
        </w:rPr>
        <w:t>DSO Štědrá</w:t>
      </w:r>
      <w:r w:rsidRPr="00430EFF">
        <w:rPr>
          <w:rFonts w:ascii="Tahoma" w:hAnsi="Tahoma" w:cs="Tahoma"/>
          <w:sz w:val="20"/>
          <w:szCs w:val="20"/>
        </w:rPr>
        <w:t xml:space="preserve"> Tutleky za rok 20</w:t>
      </w:r>
      <w:r w:rsidR="00F51C04">
        <w:rPr>
          <w:rFonts w:ascii="Tahoma" w:hAnsi="Tahoma" w:cs="Tahoma"/>
          <w:sz w:val="20"/>
          <w:szCs w:val="20"/>
        </w:rPr>
        <w:t>2</w:t>
      </w:r>
      <w:r w:rsidR="00EC4BCA">
        <w:rPr>
          <w:rFonts w:ascii="Tahoma" w:hAnsi="Tahoma" w:cs="Tahoma"/>
          <w:sz w:val="20"/>
          <w:szCs w:val="20"/>
        </w:rPr>
        <w:t>3</w:t>
      </w:r>
      <w:r w:rsidRPr="00430EFF">
        <w:rPr>
          <w:rFonts w:ascii="Tahoma" w:hAnsi="Tahoma" w:cs="Tahoma"/>
          <w:sz w:val="20"/>
          <w:szCs w:val="20"/>
        </w:rPr>
        <w:t xml:space="preserve"> nebyly zjištěny chyby a nedostatky (§10 odst. 3 písm. a) zákona č. 420/2004 Sb.</w:t>
      </w:r>
      <w:r w:rsidR="00FE7BD0">
        <w:rPr>
          <w:rFonts w:ascii="Tahoma" w:hAnsi="Tahoma" w:cs="Tahoma"/>
          <w:sz w:val="20"/>
          <w:szCs w:val="20"/>
        </w:rPr>
        <w:t>)</w:t>
      </w:r>
    </w:p>
    <w:p w:rsidR="00430EFF" w:rsidRDefault="00430EFF" w:rsidP="00430EFF">
      <w:pPr>
        <w:pStyle w:val="Odstavecseseznamem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Při přezkoumání hospodaření </w:t>
      </w:r>
      <w:r w:rsidR="00DD1D5F">
        <w:rPr>
          <w:rFonts w:ascii="Tahoma" w:hAnsi="Tahoma" w:cs="Tahoma"/>
          <w:sz w:val="20"/>
          <w:szCs w:val="20"/>
        </w:rPr>
        <w:t>DSO Štědrá</w:t>
      </w:r>
      <w:r>
        <w:rPr>
          <w:rFonts w:ascii="Tahoma" w:hAnsi="Tahoma" w:cs="Tahoma"/>
          <w:sz w:val="20"/>
          <w:szCs w:val="20"/>
        </w:rPr>
        <w:t xml:space="preserve"> Tutleky za rok 20</w:t>
      </w:r>
      <w:r w:rsidR="00F51C04">
        <w:rPr>
          <w:rFonts w:ascii="Tahoma" w:hAnsi="Tahoma" w:cs="Tahoma"/>
          <w:sz w:val="20"/>
          <w:szCs w:val="20"/>
        </w:rPr>
        <w:t>2</w:t>
      </w:r>
      <w:r w:rsidR="00EC4BCA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se neuvádí žádná rizika dle §10</w:t>
      </w:r>
      <w:r w:rsidR="00FE7BD0">
        <w:rPr>
          <w:rFonts w:ascii="Tahoma" w:hAnsi="Tahoma" w:cs="Tahoma"/>
          <w:sz w:val="20"/>
          <w:szCs w:val="20"/>
        </w:rPr>
        <w:t xml:space="preserve"> odst. 4 písm. a) zákona č. 420/2004 Sb. </w:t>
      </w:r>
    </w:p>
    <w:p w:rsidR="00FE7BD0" w:rsidRDefault="00FE7BD0" w:rsidP="00430EFF">
      <w:pPr>
        <w:pStyle w:val="Odstavecseseznamem"/>
        <w:numPr>
          <w:ilvl w:val="0"/>
          <w:numId w:val="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Při přezkoumání hospodaření </w:t>
      </w:r>
      <w:r w:rsidR="00DD1D5F">
        <w:rPr>
          <w:rFonts w:ascii="Tahoma" w:hAnsi="Tahoma" w:cs="Tahoma"/>
          <w:sz w:val="20"/>
          <w:szCs w:val="20"/>
        </w:rPr>
        <w:t>DSO Štědrá</w:t>
      </w:r>
      <w:r>
        <w:rPr>
          <w:rFonts w:ascii="Tahoma" w:hAnsi="Tahoma" w:cs="Tahoma"/>
          <w:sz w:val="20"/>
          <w:szCs w:val="20"/>
        </w:rPr>
        <w:t xml:space="preserve"> Tutleky za rok 20</w:t>
      </w:r>
      <w:r w:rsidR="00F51C04">
        <w:rPr>
          <w:rFonts w:ascii="Tahoma" w:hAnsi="Tahoma" w:cs="Tahoma"/>
          <w:sz w:val="20"/>
          <w:szCs w:val="20"/>
        </w:rPr>
        <w:t>2</w:t>
      </w:r>
      <w:r w:rsidR="00EC4BCA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byly zjištěny dle §10 odst. 4 písm. b) následující ukazatele: </w:t>
      </w:r>
      <w:r>
        <w:rPr>
          <w:rFonts w:ascii="Tahoma" w:hAnsi="Tahoma" w:cs="Tahoma"/>
          <w:sz w:val="20"/>
          <w:szCs w:val="20"/>
        </w:rPr>
        <w:tab/>
        <w:t>- pod</w:t>
      </w:r>
      <w:r w:rsidR="00DD1D5F">
        <w:rPr>
          <w:rFonts w:ascii="Tahoma" w:hAnsi="Tahoma" w:cs="Tahoma"/>
          <w:sz w:val="20"/>
          <w:szCs w:val="20"/>
        </w:rPr>
        <w:t xml:space="preserve">íl pohledávek na rozpočtu ÚSC </w:t>
      </w:r>
      <w:r w:rsidR="00DD1D5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0,</w:t>
      </w:r>
      <w:r w:rsidR="00DD1D5F">
        <w:rPr>
          <w:rFonts w:ascii="Tahoma" w:hAnsi="Tahoma" w:cs="Tahoma"/>
          <w:sz w:val="20"/>
          <w:szCs w:val="20"/>
        </w:rPr>
        <w:t>00</w:t>
      </w:r>
      <w:r>
        <w:rPr>
          <w:rFonts w:ascii="Tahoma" w:hAnsi="Tahoma" w:cs="Tahoma"/>
          <w:sz w:val="20"/>
          <w:szCs w:val="20"/>
        </w:rPr>
        <w:t>%</w:t>
      </w:r>
    </w:p>
    <w:p w:rsidR="00FE7BD0" w:rsidRDefault="00FE7BD0" w:rsidP="00DD1D5F">
      <w:pPr>
        <w:pStyle w:val="Odstavecseseznamem"/>
        <w:ind w:left="3544" w:firstLine="70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 w:rsidR="00DD1D5F">
        <w:rPr>
          <w:rFonts w:ascii="Tahoma" w:hAnsi="Tahoma" w:cs="Tahoma"/>
          <w:sz w:val="20"/>
          <w:szCs w:val="20"/>
        </w:rPr>
        <w:t xml:space="preserve"> podíl závazků na rozpočtu ÚSC      </w:t>
      </w:r>
      <w:r w:rsidR="007F6F4B">
        <w:rPr>
          <w:rFonts w:ascii="Tahoma" w:hAnsi="Tahoma" w:cs="Tahoma"/>
          <w:sz w:val="20"/>
          <w:szCs w:val="20"/>
        </w:rPr>
        <w:t xml:space="preserve">     </w:t>
      </w:r>
      <w:r w:rsidR="00F51C04">
        <w:rPr>
          <w:rFonts w:ascii="Tahoma" w:hAnsi="Tahoma" w:cs="Tahoma"/>
          <w:sz w:val="20"/>
          <w:szCs w:val="20"/>
        </w:rPr>
        <w:t>0</w:t>
      </w:r>
      <w:r w:rsidR="00DD1D5F">
        <w:rPr>
          <w:rFonts w:ascii="Tahoma" w:hAnsi="Tahoma" w:cs="Tahoma"/>
          <w:sz w:val="20"/>
          <w:szCs w:val="20"/>
        </w:rPr>
        <w:t>,</w:t>
      </w:r>
      <w:r w:rsidR="00EC4BCA">
        <w:rPr>
          <w:rFonts w:ascii="Tahoma" w:hAnsi="Tahoma" w:cs="Tahoma"/>
          <w:sz w:val="20"/>
          <w:szCs w:val="20"/>
        </w:rPr>
        <w:t>16</w:t>
      </w:r>
      <w:r>
        <w:rPr>
          <w:rFonts w:ascii="Tahoma" w:hAnsi="Tahoma" w:cs="Tahoma"/>
          <w:sz w:val="20"/>
          <w:szCs w:val="20"/>
        </w:rPr>
        <w:t>%</w:t>
      </w:r>
    </w:p>
    <w:p w:rsidR="00FE7BD0" w:rsidRDefault="00FE7BD0" w:rsidP="00DD1D5F">
      <w:pPr>
        <w:pStyle w:val="Odstavecseseznamem"/>
        <w:ind w:left="3544" w:firstLine="70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podíl zastaveného majetku </w:t>
      </w:r>
    </w:p>
    <w:p w:rsidR="00FE7BD0" w:rsidRDefault="00DD1D5F" w:rsidP="00DD1D5F">
      <w:pPr>
        <w:pStyle w:val="Odstavecseseznamem"/>
        <w:ind w:left="3544" w:firstLine="70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na celkovém majetku ÚSC </w:t>
      </w:r>
      <w:r w:rsidR="00FE7BD0">
        <w:rPr>
          <w:rFonts w:ascii="Tahoma" w:hAnsi="Tahoma" w:cs="Tahoma"/>
          <w:sz w:val="20"/>
          <w:szCs w:val="20"/>
        </w:rPr>
        <w:tab/>
      </w:r>
      <w:r w:rsidR="00FE7BD0">
        <w:rPr>
          <w:rFonts w:ascii="Tahoma" w:hAnsi="Tahoma" w:cs="Tahoma"/>
          <w:sz w:val="20"/>
          <w:szCs w:val="20"/>
        </w:rPr>
        <w:tab/>
        <w:t>0</w:t>
      </w:r>
      <w:r>
        <w:rPr>
          <w:rFonts w:ascii="Tahoma" w:hAnsi="Tahoma" w:cs="Tahoma"/>
          <w:sz w:val="20"/>
          <w:szCs w:val="20"/>
        </w:rPr>
        <w:t>,00</w:t>
      </w:r>
      <w:r w:rsidR="00FE7BD0">
        <w:rPr>
          <w:rFonts w:ascii="Tahoma" w:hAnsi="Tahoma" w:cs="Tahoma"/>
          <w:sz w:val="20"/>
          <w:szCs w:val="20"/>
        </w:rPr>
        <w:t xml:space="preserve">% </w:t>
      </w:r>
    </w:p>
    <w:p w:rsidR="00FE7BD0" w:rsidRDefault="00FE7BD0" w:rsidP="00FE7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Plné znění zprávy o provedeném přezkoumání hospodaření </w:t>
      </w:r>
      <w:r w:rsidR="00DD1D5F">
        <w:rPr>
          <w:rFonts w:ascii="Tahoma" w:hAnsi="Tahoma" w:cs="Tahoma"/>
          <w:sz w:val="20"/>
          <w:szCs w:val="20"/>
        </w:rPr>
        <w:t>DSO</w:t>
      </w:r>
      <w:r>
        <w:rPr>
          <w:rFonts w:ascii="Tahoma" w:hAnsi="Tahoma" w:cs="Tahoma"/>
          <w:sz w:val="20"/>
          <w:szCs w:val="20"/>
        </w:rPr>
        <w:t xml:space="preserve"> za rok 20</w:t>
      </w:r>
      <w:r w:rsidR="00F51C04">
        <w:rPr>
          <w:rFonts w:ascii="Tahoma" w:hAnsi="Tahoma" w:cs="Tahoma"/>
          <w:sz w:val="20"/>
          <w:szCs w:val="20"/>
        </w:rPr>
        <w:t>2</w:t>
      </w:r>
      <w:r w:rsidR="00EC4BCA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 je přílohou k závěrečnému účtu. </w:t>
      </w:r>
    </w:p>
    <w:p w:rsidR="00974020" w:rsidRDefault="00974020" w:rsidP="00FE7BD0">
      <w:pPr>
        <w:rPr>
          <w:rFonts w:ascii="Tahoma" w:hAnsi="Tahoma" w:cs="Tahoma"/>
          <w:sz w:val="20"/>
          <w:szCs w:val="20"/>
        </w:rPr>
      </w:pPr>
    </w:p>
    <w:p w:rsidR="00FE7BD0" w:rsidRDefault="00FE7BD0" w:rsidP="00FE7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Tutlekách dne </w:t>
      </w:r>
      <w:r w:rsidR="006C5420">
        <w:rPr>
          <w:rFonts w:ascii="Tahoma" w:hAnsi="Tahoma" w:cs="Tahoma"/>
          <w:sz w:val="20"/>
          <w:szCs w:val="20"/>
        </w:rPr>
        <w:t>2</w:t>
      </w:r>
      <w:r w:rsidR="00EC4BCA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. </w:t>
      </w:r>
      <w:r w:rsidR="006C5420">
        <w:rPr>
          <w:rFonts w:ascii="Tahoma" w:hAnsi="Tahoma" w:cs="Tahoma"/>
          <w:sz w:val="20"/>
          <w:szCs w:val="20"/>
        </w:rPr>
        <w:t>dub</w:t>
      </w:r>
      <w:r w:rsidR="009463F2">
        <w:rPr>
          <w:rFonts w:ascii="Tahoma" w:hAnsi="Tahoma" w:cs="Tahoma"/>
          <w:sz w:val="20"/>
          <w:szCs w:val="20"/>
        </w:rPr>
        <w:t>na</w:t>
      </w:r>
      <w:r w:rsidR="00D01154">
        <w:rPr>
          <w:rFonts w:ascii="Tahoma" w:hAnsi="Tahoma" w:cs="Tahoma"/>
          <w:sz w:val="20"/>
          <w:szCs w:val="20"/>
        </w:rPr>
        <w:t xml:space="preserve"> 20</w:t>
      </w:r>
      <w:r w:rsidR="008B01B2">
        <w:rPr>
          <w:rFonts w:ascii="Tahoma" w:hAnsi="Tahoma" w:cs="Tahoma"/>
          <w:sz w:val="20"/>
          <w:szCs w:val="20"/>
        </w:rPr>
        <w:t>2</w:t>
      </w:r>
      <w:r w:rsidR="00EC4BCA">
        <w:rPr>
          <w:rFonts w:ascii="Tahoma" w:hAnsi="Tahoma" w:cs="Tahoma"/>
          <w:sz w:val="20"/>
          <w:szCs w:val="20"/>
        </w:rPr>
        <w:t>4</w:t>
      </w:r>
    </w:p>
    <w:p w:rsidR="00D2718B" w:rsidRDefault="00D2718B" w:rsidP="00FE7BD0">
      <w:pPr>
        <w:rPr>
          <w:rFonts w:ascii="Tahoma" w:hAnsi="Tahoma" w:cs="Tahoma"/>
          <w:sz w:val="20"/>
          <w:szCs w:val="20"/>
        </w:rPr>
      </w:pPr>
    </w:p>
    <w:p w:rsidR="00FE7BD0" w:rsidRDefault="00FE7BD0" w:rsidP="00FE7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2718B">
        <w:rPr>
          <w:rFonts w:ascii="Tahoma" w:hAnsi="Tahoma" w:cs="Tahoma"/>
          <w:sz w:val="20"/>
          <w:szCs w:val="20"/>
        </w:rPr>
        <w:t>Ing. Ivo Muthsam</w:t>
      </w:r>
    </w:p>
    <w:p w:rsidR="00FE7BD0" w:rsidRDefault="00FE7BD0" w:rsidP="00FE7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D2718B">
        <w:rPr>
          <w:rFonts w:ascii="Tahoma" w:hAnsi="Tahoma" w:cs="Tahoma"/>
          <w:sz w:val="20"/>
          <w:szCs w:val="20"/>
        </w:rPr>
        <w:t>předseda výboru DSO</w:t>
      </w:r>
    </w:p>
    <w:p w:rsidR="00FE7BD0" w:rsidRDefault="00FE7BD0" w:rsidP="00FE7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Zveřejněno: </w:t>
      </w:r>
      <w:r w:rsidR="00EC4BCA">
        <w:rPr>
          <w:rFonts w:ascii="Tahoma" w:hAnsi="Tahoma" w:cs="Tahoma"/>
          <w:sz w:val="20"/>
          <w:szCs w:val="20"/>
        </w:rPr>
        <w:t>30</w:t>
      </w:r>
      <w:r w:rsidR="009463F2">
        <w:rPr>
          <w:rFonts w:ascii="Tahoma" w:hAnsi="Tahoma" w:cs="Tahoma"/>
          <w:sz w:val="20"/>
          <w:szCs w:val="20"/>
        </w:rPr>
        <w:t xml:space="preserve">. </w:t>
      </w:r>
      <w:r w:rsidR="006C5420">
        <w:rPr>
          <w:rFonts w:ascii="Tahoma" w:hAnsi="Tahoma" w:cs="Tahoma"/>
          <w:sz w:val="20"/>
          <w:szCs w:val="20"/>
        </w:rPr>
        <w:t>4</w:t>
      </w:r>
      <w:r w:rsidR="009463F2">
        <w:rPr>
          <w:rFonts w:ascii="Tahoma" w:hAnsi="Tahoma" w:cs="Tahoma"/>
          <w:sz w:val="20"/>
          <w:szCs w:val="20"/>
        </w:rPr>
        <w:t>. 202</w:t>
      </w:r>
      <w:r w:rsidR="00EC4BCA">
        <w:rPr>
          <w:rFonts w:ascii="Tahoma" w:hAnsi="Tahoma" w:cs="Tahoma"/>
          <w:sz w:val="20"/>
          <w:szCs w:val="20"/>
        </w:rPr>
        <w:t>4</w:t>
      </w:r>
    </w:p>
    <w:p w:rsidR="00FE7BD0" w:rsidRPr="00FE7BD0" w:rsidRDefault="00FE7BD0" w:rsidP="00FE7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Sejmuto: </w:t>
      </w:r>
      <w:r w:rsidR="006C5420">
        <w:rPr>
          <w:rFonts w:ascii="Tahoma" w:hAnsi="Tahoma" w:cs="Tahoma"/>
          <w:sz w:val="20"/>
          <w:szCs w:val="20"/>
        </w:rPr>
        <w:t>3</w:t>
      </w:r>
      <w:r w:rsidR="00D4623F">
        <w:rPr>
          <w:rFonts w:ascii="Tahoma" w:hAnsi="Tahoma" w:cs="Tahoma"/>
          <w:sz w:val="20"/>
          <w:szCs w:val="20"/>
        </w:rPr>
        <w:t>0</w:t>
      </w:r>
      <w:r w:rsidR="009463F2">
        <w:rPr>
          <w:rFonts w:ascii="Tahoma" w:hAnsi="Tahoma" w:cs="Tahoma"/>
          <w:sz w:val="20"/>
          <w:szCs w:val="20"/>
        </w:rPr>
        <w:t xml:space="preserve">. </w:t>
      </w:r>
      <w:r w:rsidR="00D4623F">
        <w:rPr>
          <w:rFonts w:ascii="Tahoma" w:hAnsi="Tahoma" w:cs="Tahoma"/>
          <w:sz w:val="20"/>
          <w:szCs w:val="20"/>
        </w:rPr>
        <w:t>6</w:t>
      </w:r>
      <w:bookmarkStart w:id="0" w:name="_GoBack"/>
      <w:bookmarkEnd w:id="0"/>
      <w:r w:rsidR="009463F2">
        <w:rPr>
          <w:rFonts w:ascii="Tahoma" w:hAnsi="Tahoma" w:cs="Tahoma"/>
          <w:sz w:val="20"/>
          <w:szCs w:val="20"/>
        </w:rPr>
        <w:t>. 202</w:t>
      </w:r>
      <w:r w:rsidR="00EC4BCA">
        <w:rPr>
          <w:rFonts w:ascii="Tahoma" w:hAnsi="Tahoma" w:cs="Tahoma"/>
          <w:sz w:val="20"/>
          <w:szCs w:val="20"/>
        </w:rPr>
        <w:t>4</w:t>
      </w:r>
    </w:p>
    <w:sectPr w:rsidR="00FE7BD0" w:rsidRPr="00FE7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321F"/>
    <w:multiLevelType w:val="hybridMultilevel"/>
    <w:tmpl w:val="4BAC9DD4"/>
    <w:lvl w:ilvl="0" w:tplc="811C8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4675B"/>
    <w:multiLevelType w:val="hybridMultilevel"/>
    <w:tmpl w:val="A03218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81623"/>
    <w:multiLevelType w:val="hybridMultilevel"/>
    <w:tmpl w:val="1B1EC3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56590"/>
    <w:multiLevelType w:val="hybridMultilevel"/>
    <w:tmpl w:val="2DBCD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15248"/>
    <w:multiLevelType w:val="hybridMultilevel"/>
    <w:tmpl w:val="4530D63E"/>
    <w:lvl w:ilvl="0" w:tplc="E124C3A6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9C724C4"/>
    <w:multiLevelType w:val="hybridMultilevel"/>
    <w:tmpl w:val="EB3AC51E"/>
    <w:lvl w:ilvl="0" w:tplc="2FCE73B8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52"/>
    <w:rsid w:val="000318D3"/>
    <w:rsid w:val="00055066"/>
    <w:rsid w:val="000B739F"/>
    <w:rsid w:val="001D3C6E"/>
    <w:rsid w:val="002343B3"/>
    <w:rsid w:val="00247148"/>
    <w:rsid w:val="002720CC"/>
    <w:rsid w:val="002872C0"/>
    <w:rsid w:val="002B4809"/>
    <w:rsid w:val="002F5FC5"/>
    <w:rsid w:val="003650C6"/>
    <w:rsid w:val="003D20D7"/>
    <w:rsid w:val="0040683B"/>
    <w:rsid w:val="00416C36"/>
    <w:rsid w:val="00430EFF"/>
    <w:rsid w:val="004810DA"/>
    <w:rsid w:val="004A7809"/>
    <w:rsid w:val="004B00EB"/>
    <w:rsid w:val="004B12AB"/>
    <w:rsid w:val="004C1259"/>
    <w:rsid w:val="005039A5"/>
    <w:rsid w:val="00511296"/>
    <w:rsid w:val="00551770"/>
    <w:rsid w:val="00567297"/>
    <w:rsid w:val="005F3000"/>
    <w:rsid w:val="006423F2"/>
    <w:rsid w:val="006C5420"/>
    <w:rsid w:val="00767E1E"/>
    <w:rsid w:val="007A5BC5"/>
    <w:rsid w:val="007F6F4B"/>
    <w:rsid w:val="008578F5"/>
    <w:rsid w:val="00863545"/>
    <w:rsid w:val="00866DB1"/>
    <w:rsid w:val="00880414"/>
    <w:rsid w:val="008B01B2"/>
    <w:rsid w:val="008B2052"/>
    <w:rsid w:val="009463F2"/>
    <w:rsid w:val="00974020"/>
    <w:rsid w:val="009E246F"/>
    <w:rsid w:val="009E2CA7"/>
    <w:rsid w:val="00A159CE"/>
    <w:rsid w:val="00A90947"/>
    <w:rsid w:val="00AA0417"/>
    <w:rsid w:val="00B935F0"/>
    <w:rsid w:val="00BD0B47"/>
    <w:rsid w:val="00CD6494"/>
    <w:rsid w:val="00CE58E5"/>
    <w:rsid w:val="00CF4517"/>
    <w:rsid w:val="00CF4603"/>
    <w:rsid w:val="00D00A44"/>
    <w:rsid w:val="00D01154"/>
    <w:rsid w:val="00D2718B"/>
    <w:rsid w:val="00D4623F"/>
    <w:rsid w:val="00DB4EDA"/>
    <w:rsid w:val="00DD1D5F"/>
    <w:rsid w:val="00DD38DF"/>
    <w:rsid w:val="00E3386B"/>
    <w:rsid w:val="00E94C22"/>
    <w:rsid w:val="00EC4989"/>
    <w:rsid w:val="00EC4BCA"/>
    <w:rsid w:val="00EF1FA4"/>
    <w:rsid w:val="00F13636"/>
    <w:rsid w:val="00F51C04"/>
    <w:rsid w:val="00F534C3"/>
    <w:rsid w:val="00F63D37"/>
    <w:rsid w:val="00F9232C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236E-3D42-4F71-A947-1DF2EEFE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297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Obec Tutleky</cp:lastModifiedBy>
  <cp:revision>6</cp:revision>
  <cp:lastPrinted>2024-05-09T08:00:00Z</cp:lastPrinted>
  <dcterms:created xsi:type="dcterms:W3CDTF">2024-05-09T06:43:00Z</dcterms:created>
  <dcterms:modified xsi:type="dcterms:W3CDTF">2024-05-09T08:46:00Z</dcterms:modified>
</cp:coreProperties>
</file>